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8B" w:rsidRDefault="00D5798B" w:rsidP="00D5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подтверждения записей актов гражданского состояния </w:t>
      </w:r>
    </w:p>
    <w:p w:rsidR="00D5798B" w:rsidRDefault="00D5798B" w:rsidP="00D5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рождении, смерти, заключении или расторжении брака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33A77" w:rsidRDefault="00D33A77" w:rsidP="00D5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4"/>
        <w:gridCol w:w="3461"/>
      </w:tblGrid>
      <w:tr w:rsidR="00D5798B" w:rsidTr="00D5798B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4"/>
        <w:gridCol w:w="3461"/>
      </w:tblGrid>
      <w:tr w:rsidR="00D5798B" w:rsidTr="00D5798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Почтовый адрес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/ E-mail: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4"/>
        <w:gridCol w:w="3461"/>
      </w:tblGrid>
      <w:tr w:rsidR="00D5798B" w:rsidTr="00D5798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eastAsia="Times New Roman" w:hAnsi="Times New Roman" w:cs="Times New Roman"/>
                <w:i/>
              </w:rPr>
              <w:t>*:</w:t>
            </w:r>
            <w:r>
              <w:rPr>
                <w:rFonts w:ascii="Times New Roman" w:eastAsia="Times New Roman" w:hAnsi="Times New Roman" w:cs="Times New Roman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i/>
              </w:rPr>
              <w:t>ля запросов о рождении лиц женского пола необходимо указать девичью фамилию, например: Иванова Клавдия Михайловна – до 1985 г., с 1986 г. - Петрова)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rHeight w:val="52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Вид актовой записи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рождении, смерти, заключении или расторжении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rHeight w:val="32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события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(число, месяц, год рождения,  смерти, заключения или расторжения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rHeight w:val="61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Место события: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(наименование села, уезда, волости и пр.)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родителей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в случае запроса о рождении)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</w:rPr>
              <w:t xml:space="preserve"> супруга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(в случае запроса о заключении или расторжении брака):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5798B" w:rsidTr="00D5798B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получения сведений </w:t>
            </w:r>
            <w:r>
              <w:rPr>
                <w:rFonts w:ascii="Times New Roman" w:eastAsia="Times New Roman" w:hAnsi="Times New Roman" w:cs="Times New Roman"/>
                <w:i/>
              </w:rPr>
              <w:t>(социальная защита, получение льгот, компенсаций, установленных законодательством):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 w:rsidP="00C71684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Вариант получения результата государственной услуги*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– на бумажном носителе - лично, по почте, в форме электронного документа</w:t>
            </w:r>
            <w:r w:rsidR="00C716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(подписанного усиленной ЭЦП) </w:t>
            </w:r>
            <w:bookmarkStart w:id="0" w:name="_GoBack"/>
            <w:bookmarkEnd w:id="0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98B" w:rsidTr="00D5798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сведения (л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98B" w:rsidRDefault="00D5798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</w:t>
      </w:r>
    </w:p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_ ____подпись ___________</w:t>
      </w:r>
    </w:p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</w:t>
      </w:r>
    </w:p>
    <w:p w:rsidR="00D5798B" w:rsidRDefault="00D5798B" w:rsidP="00D57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A03B5" w:rsidRDefault="002A03B5"/>
    <w:sectPr w:rsidR="002A03B5" w:rsidSect="002A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798B"/>
    <w:rsid w:val="002A03B5"/>
    <w:rsid w:val="00432B3B"/>
    <w:rsid w:val="00C71684"/>
    <w:rsid w:val="00D33A77"/>
    <w:rsid w:val="00D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Егоров Илья Сергеевич</cp:lastModifiedBy>
  <cp:revision>5</cp:revision>
  <dcterms:created xsi:type="dcterms:W3CDTF">2018-07-09T12:31:00Z</dcterms:created>
  <dcterms:modified xsi:type="dcterms:W3CDTF">2022-07-26T06:28:00Z</dcterms:modified>
</cp:coreProperties>
</file>